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B" w:rsidRDefault="009430CA" w:rsidP="009430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0C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9430CA" w:rsidRDefault="009430CA" w:rsidP="009430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виборчої комісії</w:t>
      </w:r>
    </w:p>
    <w:p w:rsidR="00564FFF" w:rsidRDefault="00564FFF" w:rsidP="009430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30CA" w:rsidRDefault="009430CA" w:rsidP="00943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Крутій Ірина Володимирівна, безробітна, за поданням «Радикальної партії Олега Ляшка».</w:t>
      </w:r>
      <w:r w:rsidR="00E14E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14ED7">
        <w:rPr>
          <w:rFonts w:ascii="Times New Roman" w:hAnsi="Times New Roman" w:cs="Times New Roman"/>
          <w:sz w:val="28"/>
          <w:szCs w:val="28"/>
          <w:lang w:val="uk-UA"/>
        </w:rPr>
        <w:t>Увільннена</w:t>
      </w:r>
      <w:proofErr w:type="spellEnd"/>
      <w:r w:rsidR="00E14ED7">
        <w:rPr>
          <w:rFonts w:ascii="Times New Roman" w:hAnsi="Times New Roman" w:cs="Times New Roman"/>
          <w:sz w:val="28"/>
          <w:szCs w:val="28"/>
          <w:lang w:val="uk-UA"/>
        </w:rPr>
        <w:t xml:space="preserve"> від виконання </w:t>
      </w:r>
      <w:r w:rsidR="00C23543">
        <w:rPr>
          <w:rFonts w:ascii="Times New Roman" w:hAnsi="Times New Roman" w:cs="Times New Roman"/>
          <w:sz w:val="28"/>
          <w:szCs w:val="28"/>
          <w:lang w:val="uk-UA"/>
        </w:rPr>
        <w:t>виробничих обов’язків</w:t>
      </w:r>
      <w:r w:rsidR="00E14E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4FFF" w:rsidRDefault="00564FFF" w:rsidP="00564F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0CA" w:rsidRDefault="009430CA" w:rsidP="00C23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– Івашко Юлія Миколаївна, прибиральниця службових приміщень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ст., за поданням партії «Наш Край».</w:t>
      </w:r>
      <w:r w:rsidR="00C23543" w:rsidRPr="00C23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5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23543">
        <w:rPr>
          <w:rFonts w:ascii="Times New Roman" w:hAnsi="Times New Roman" w:cs="Times New Roman"/>
          <w:sz w:val="28"/>
          <w:szCs w:val="28"/>
          <w:lang w:val="uk-UA"/>
        </w:rPr>
        <w:t>Увільннена</w:t>
      </w:r>
      <w:proofErr w:type="spellEnd"/>
      <w:r w:rsidR="00C23543">
        <w:rPr>
          <w:rFonts w:ascii="Times New Roman" w:hAnsi="Times New Roman" w:cs="Times New Roman"/>
          <w:sz w:val="28"/>
          <w:szCs w:val="28"/>
          <w:lang w:val="uk-UA"/>
        </w:rPr>
        <w:t xml:space="preserve"> від виконання виробничих обов’язків)</w:t>
      </w:r>
    </w:p>
    <w:p w:rsidR="00564FFF" w:rsidRPr="00C23543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0CA" w:rsidRDefault="009430CA" w:rsidP="00943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Михайлівна, вчитель іноземної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ст., за поданням партії «Народний фронт».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0CA" w:rsidRDefault="00E14ED7" w:rsidP="00735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Петрик Ольга Миколаївна – звільнений член комісії, безробітна (по догляду за дитиною-інвалідом), за поданням  </w:t>
      </w:r>
      <w:r>
        <w:rPr>
          <w:rFonts w:ascii="Times New Roman" w:hAnsi="Times New Roman" w:cs="Times New Roman"/>
          <w:sz w:val="28"/>
          <w:szCs w:val="28"/>
          <w:lang w:val="uk-UA"/>
        </w:rPr>
        <w:t>«Радикальної партії Олега Ляшка».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ED7" w:rsidRDefault="00E14ED7" w:rsidP="00735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Костянтинівна – член </w:t>
      </w:r>
      <w:r w:rsidR="001C4D0D">
        <w:rPr>
          <w:rFonts w:ascii="Times New Roman" w:hAnsi="Times New Roman" w:cs="Times New Roman"/>
          <w:sz w:val="28"/>
          <w:szCs w:val="28"/>
          <w:lang w:val="uk-UA"/>
        </w:rPr>
        <w:t>ТВК, ПАТ «</w:t>
      </w:r>
      <w:proofErr w:type="spellStart"/>
      <w:r w:rsidR="001C4D0D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1C4D0D"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Ніжинське УГГ </w:t>
      </w:r>
      <w:proofErr w:type="spellStart"/>
      <w:r w:rsidR="001C4D0D"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 w:rsidR="001C4D0D">
        <w:rPr>
          <w:rFonts w:ascii="Times New Roman" w:hAnsi="Times New Roman" w:cs="Times New Roman"/>
          <w:sz w:val="28"/>
          <w:szCs w:val="28"/>
          <w:lang w:val="uk-UA"/>
        </w:rPr>
        <w:t xml:space="preserve"> дільниця контролер, </w:t>
      </w:r>
      <w:r w:rsidR="001C4D0D"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1C4D0D">
        <w:rPr>
          <w:rFonts w:ascii="Times New Roman" w:hAnsi="Times New Roman" w:cs="Times New Roman"/>
          <w:sz w:val="28"/>
          <w:szCs w:val="28"/>
          <w:lang w:val="uk-UA"/>
        </w:rPr>
        <w:t>фракції ВО «Батьківщина».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1C4D0D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Опанасенко Ольга Миколаївна – член ТВК, Вчитель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</w:t>
      </w:r>
      <w:r w:rsidRPr="001C4D0D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4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 </w:t>
      </w:r>
      <w:r>
        <w:rPr>
          <w:rFonts w:ascii="Times New Roman" w:hAnsi="Times New Roman" w:cs="Times New Roman"/>
          <w:sz w:val="28"/>
          <w:szCs w:val="28"/>
          <w:lang w:val="uk-UA"/>
        </w:rPr>
        <w:t>партії «Народний фронт».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1C4D0D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Литовченко Світлана Миколаївна – член ТВК,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Агропрогрес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різноробоча,</w:t>
      </w:r>
      <w:r w:rsidRPr="001C4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 </w:t>
      </w:r>
      <w:r>
        <w:rPr>
          <w:rFonts w:ascii="Times New Roman" w:hAnsi="Times New Roman" w:cs="Times New Roman"/>
          <w:sz w:val="28"/>
          <w:szCs w:val="28"/>
          <w:lang w:val="uk-UA"/>
        </w:rPr>
        <w:t>фракції ВО «Батьківщина».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1C4D0D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Швидка Наталія Іванівна – член ТВК, безробітна, </w:t>
      </w:r>
      <w:r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 </w:t>
      </w:r>
      <w:r>
        <w:rPr>
          <w:rFonts w:ascii="Times New Roman" w:hAnsi="Times New Roman" w:cs="Times New Roman"/>
          <w:sz w:val="28"/>
          <w:szCs w:val="28"/>
          <w:lang w:val="uk-UA"/>
        </w:rPr>
        <w:t>«Радикальної партії Олега Ляшка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1C4D0D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Литовченко Анатолій Петрович – член ТВК, </w:t>
      </w:r>
      <w:r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Ніжинське УГГ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дільниця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слюсар, за поданням партії «Блок Петра Порошенка «Солідарність».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1C4D0D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Ременюк Оксана Миколаївна – член ТВК, безробітна, </w:t>
      </w:r>
      <w:r>
        <w:rPr>
          <w:rFonts w:ascii="Times New Roman" w:hAnsi="Times New Roman" w:cs="Times New Roman"/>
          <w:sz w:val="28"/>
          <w:szCs w:val="28"/>
          <w:lang w:val="uk-UA"/>
        </w:rPr>
        <w:t>за поданням партії «Блок Петра Порошенка «Солідарність».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FFF" w:rsidRDefault="001C4D0D" w:rsidP="00564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Кабриль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Валеріївна – член ТВК, Комунальний заклад КЗ «Ніжинський районний центр ПМФД» Ніжинської районної ради</w:t>
      </w:r>
      <w:r w:rsidR="0056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4FFF"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 w:rsidR="00564FFF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ЗПСМ медсестра загальної практики сімейної медицини, </w:t>
      </w:r>
      <w:r w:rsidR="00564FFF">
        <w:rPr>
          <w:rFonts w:ascii="Times New Roman" w:hAnsi="Times New Roman" w:cs="Times New Roman"/>
          <w:sz w:val="28"/>
          <w:szCs w:val="28"/>
          <w:lang w:val="uk-UA"/>
        </w:rPr>
        <w:t>за поданням партії «Блок Петра Порошенка «Солідарність».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0D" w:rsidRDefault="00564FFF" w:rsidP="001C4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Вікторівна –член ТВК,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споживче товариство завідуюча магазином, за поданням Аграрної партії.</w:t>
      </w:r>
    </w:p>
    <w:p w:rsidR="00564FFF" w:rsidRDefault="00564FFF" w:rsidP="00564F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64FFF" w:rsidRPr="001C4D0D" w:rsidRDefault="00564FFF" w:rsidP="00B01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FFF">
        <w:rPr>
          <w:rFonts w:ascii="Times New Roman" w:hAnsi="Times New Roman" w:cs="Times New Roman"/>
          <w:sz w:val="28"/>
          <w:szCs w:val="28"/>
          <w:lang w:val="uk-UA"/>
        </w:rPr>
        <w:t>Процан</w:t>
      </w:r>
      <w:proofErr w:type="spellEnd"/>
      <w:r w:rsidRPr="00564FFF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 – член ТВК, </w:t>
      </w:r>
      <w:r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Ніжинське УГГ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дільниця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диспетчер,</w:t>
      </w:r>
      <w:r w:rsidRPr="0056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D7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фракції ВО «Батьківщина».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64FFF" w:rsidRPr="001C4D0D" w:rsidSect="00943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24C"/>
    <w:multiLevelType w:val="hybridMultilevel"/>
    <w:tmpl w:val="4D644B30"/>
    <w:lvl w:ilvl="0" w:tplc="A4B4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A"/>
    <w:rsid w:val="001C4D0D"/>
    <w:rsid w:val="0029420B"/>
    <w:rsid w:val="00564FFF"/>
    <w:rsid w:val="009430CA"/>
    <w:rsid w:val="00C23543"/>
    <w:rsid w:val="00E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A071-19B0-4D1E-893F-E211AD2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2016-11-03T17:19:00Z</dcterms:created>
  <dcterms:modified xsi:type="dcterms:W3CDTF">2016-11-03T18:43:00Z</dcterms:modified>
</cp:coreProperties>
</file>